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A661" w14:textId="77777777" w:rsidR="00E21A93" w:rsidRPr="00020983" w:rsidRDefault="00E21A93" w:rsidP="00E21A93">
      <w:pPr>
        <w:spacing w:after="200"/>
        <w:rPr>
          <w:b/>
          <w:bCs/>
          <w:sz w:val="22"/>
          <w:szCs w:val="22"/>
        </w:rPr>
      </w:pPr>
      <w:r w:rsidRPr="00020983">
        <w:rPr>
          <w:b/>
          <w:bCs/>
          <w:sz w:val="22"/>
          <w:szCs w:val="22"/>
        </w:rPr>
        <w:t>STILL stawia na cyfryzację i automatyzację</w:t>
      </w:r>
    </w:p>
    <w:p w14:paraId="0517B820" w14:textId="77777777" w:rsidR="003C21E9" w:rsidRPr="00020983" w:rsidRDefault="003C21E9" w:rsidP="003C21E9">
      <w:pPr>
        <w:spacing w:after="200"/>
        <w:jc w:val="both"/>
        <w:rPr>
          <w:b/>
          <w:bCs/>
          <w:sz w:val="22"/>
          <w:szCs w:val="22"/>
        </w:rPr>
      </w:pPr>
      <w:r w:rsidRPr="00020983">
        <w:rPr>
          <w:b/>
          <w:bCs/>
          <w:sz w:val="22"/>
          <w:szCs w:val="22"/>
        </w:rPr>
        <w:t>Przewidując zmiany na rynku</w:t>
      </w:r>
      <w:r w:rsidR="00987929" w:rsidRPr="00020983">
        <w:rPr>
          <w:b/>
          <w:bCs/>
          <w:sz w:val="22"/>
          <w:szCs w:val="22"/>
        </w:rPr>
        <w:t>,</w:t>
      </w:r>
      <w:r w:rsidRPr="00020983">
        <w:rPr>
          <w:b/>
          <w:bCs/>
          <w:sz w:val="22"/>
          <w:szCs w:val="22"/>
        </w:rPr>
        <w:t xml:space="preserve"> STILL zapowiada dalsze </w:t>
      </w:r>
      <w:r w:rsidR="00987929" w:rsidRPr="00020983">
        <w:rPr>
          <w:b/>
          <w:bCs/>
          <w:sz w:val="22"/>
          <w:szCs w:val="22"/>
        </w:rPr>
        <w:t>poszerzanie</w:t>
      </w:r>
      <w:r w:rsidRPr="00020983">
        <w:rPr>
          <w:b/>
          <w:bCs/>
          <w:sz w:val="22"/>
          <w:szCs w:val="22"/>
        </w:rPr>
        <w:t xml:space="preserve"> </w:t>
      </w:r>
      <w:r w:rsidR="00987929" w:rsidRPr="00020983">
        <w:rPr>
          <w:b/>
          <w:bCs/>
          <w:sz w:val="22"/>
          <w:szCs w:val="22"/>
        </w:rPr>
        <w:t>asortymentu w </w:t>
      </w:r>
      <w:r w:rsidRPr="00020983">
        <w:rPr>
          <w:b/>
          <w:bCs/>
          <w:sz w:val="22"/>
          <w:szCs w:val="22"/>
        </w:rPr>
        <w:t>obszar</w:t>
      </w:r>
      <w:r w:rsidR="00987929" w:rsidRPr="00020983">
        <w:rPr>
          <w:b/>
          <w:bCs/>
          <w:sz w:val="22"/>
          <w:szCs w:val="22"/>
        </w:rPr>
        <w:t>ze</w:t>
      </w:r>
      <w:r w:rsidRPr="00020983">
        <w:rPr>
          <w:b/>
          <w:bCs/>
          <w:sz w:val="22"/>
          <w:szCs w:val="22"/>
        </w:rPr>
        <w:t xml:space="preserve"> automatyzacji i cyfryzacji. Można spodziewać się nowych</w:t>
      </w:r>
      <w:r w:rsidR="00987929" w:rsidRPr="00020983">
        <w:rPr>
          <w:b/>
          <w:bCs/>
          <w:sz w:val="22"/>
          <w:szCs w:val="22"/>
        </w:rPr>
        <w:t>,</w:t>
      </w:r>
      <w:r w:rsidRPr="00020983">
        <w:rPr>
          <w:b/>
          <w:bCs/>
          <w:sz w:val="22"/>
          <w:szCs w:val="22"/>
        </w:rPr>
        <w:t xml:space="preserve"> </w:t>
      </w:r>
      <w:r w:rsidR="00B4163C" w:rsidRPr="00020983">
        <w:rPr>
          <w:b/>
          <w:bCs/>
          <w:sz w:val="22"/>
          <w:szCs w:val="22"/>
        </w:rPr>
        <w:t xml:space="preserve">innowacyjnych </w:t>
      </w:r>
      <w:r w:rsidRPr="00020983">
        <w:rPr>
          <w:b/>
          <w:bCs/>
          <w:sz w:val="22"/>
          <w:szCs w:val="22"/>
        </w:rPr>
        <w:t>rozwiązań oraz</w:t>
      </w:r>
      <w:r w:rsidR="00987929" w:rsidRPr="00020983">
        <w:rPr>
          <w:b/>
          <w:bCs/>
          <w:sz w:val="22"/>
          <w:szCs w:val="22"/>
        </w:rPr>
        <w:t> </w:t>
      </w:r>
      <w:r w:rsidRPr="00020983">
        <w:rPr>
          <w:b/>
          <w:bCs/>
          <w:sz w:val="22"/>
          <w:szCs w:val="22"/>
        </w:rPr>
        <w:t xml:space="preserve">jeszcze bliższej współpracy </w:t>
      </w:r>
      <w:r w:rsidR="00987929" w:rsidRPr="00020983">
        <w:rPr>
          <w:b/>
          <w:bCs/>
          <w:sz w:val="22"/>
          <w:szCs w:val="22"/>
        </w:rPr>
        <w:t xml:space="preserve">doradców </w:t>
      </w:r>
      <w:proofErr w:type="spellStart"/>
      <w:r w:rsidR="00987929" w:rsidRPr="00020983">
        <w:rPr>
          <w:b/>
          <w:bCs/>
          <w:sz w:val="22"/>
          <w:szCs w:val="22"/>
        </w:rPr>
        <w:t>intralogistycznych</w:t>
      </w:r>
      <w:proofErr w:type="spellEnd"/>
      <w:r w:rsidR="00987929" w:rsidRPr="00020983">
        <w:rPr>
          <w:b/>
          <w:bCs/>
          <w:sz w:val="22"/>
          <w:szCs w:val="22"/>
        </w:rPr>
        <w:t xml:space="preserve"> i ekspertów automatyzacji</w:t>
      </w:r>
      <w:r w:rsidRPr="00020983">
        <w:rPr>
          <w:b/>
          <w:bCs/>
          <w:sz w:val="22"/>
          <w:szCs w:val="22"/>
        </w:rPr>
        <w:t>.</w:t>
      </w:r>
    </w:p>
    <w:p w14:paraId="79FF51C7" w14:textId="19F0B819" w:rsidR="00F64537" w:rsidRPr="00020983" w:rsidRDefault="00E21A93" w:rsidP="00F64537">
      <w:pPr>
        <w:spacing w:after="200"/>
        <w:jc w:val="both"/>
        <w:rPr>
          <w:sz w:val="22"/>
          <w:szCs w:val="22"/>
        </w:rPr>
      </w:pPr>
      <w:r w:rsidRPr="00020983">
        <w:rPr>
          <w:sz w:val="22"/>
          <w:szCs w:val="22"/>
        </w:rPr>
        <w:t xml:space="preserve">Według szacunków STILL do 2025 r. rynek zautomatyzowanych pojazdów transportu wewnętrznego </w:t>
      </w:r>
      <w:r w:rsidR="00F64537" w:rsidRPr="00020983">
        <w:rPr>
          <w:sz w:val="22"/>
          <w:szCs w:val="22"/>
        </w:rPr>
        <w:t>zwiększy wartość</w:t>
      </w:r>
      <w:r w:rsidRPr="00020983">
        <w:rPr>
          <w:sz w:val="22"/>
          <w:szCs w:val="22"/>
        </w:rPr>
        <w:t xml:space="preserve"> o około 30 proc.</w:t>
      </w:r>
      <w:r w:rsidR="00B4163C" w:rsidRPr="00020983">
        <w:rPr>
          <w:sz w:val="22"/>
          <w:szCs w:val="22"/>
        </w:rPr>
        <w:t xml:space="preserve"> </w:t>
      </w:r>
      <w:r w:rsidR="00F64537" w:rsidRPr="00020983">
        <w:rPr>
          <w:sz w:val="22"/>
          <w:szCs w:val="22"/>
        </w:rPr>
        <w:t>Firma zamierza stać się jednym z czynników tego wzrostu</w:t>
      </w:r>
      <w:r w:rsidR="00987929" w:rsidRPr="00020983">
        <w:rPr>
          <w:sz w:val="22"/>
          <w:szCs w:val="22"/>
        </w:rPr>
        <w:t>.</w:t>
      </w:r>
      <w:r w:rsidR="00987929" w:rsidRPr="00020983">
        <w:rPr>
          <w:sz w:val="22"/>
          <w:szCs w:val="22"/>
        </w:rPr>
        <w:br/>
      </w:r>
      <w:r w:rsidR="00F64537" w:rsidRPr="00020983">
        <w:rPr>
          <w:sz w:val="22"/>
          <w:szCs w:val="22"/>
        </w:rPr>
        <w:t xml:space="preserve"> </w:t>
      </w:r>
      <w:r w:rsidR="00B4163C" w:rsidRPr="00020983">
        <w:rPr>
          <w:i/>
          <w:iCs/>
          <w:sz w:val="22"/>
          <w:szCs w:val="22"/>
        </w:rPr>
        <w:t>– Zapotrzebowanie na zautomatyzowane rozwiązania transportowe jest wysokie i szybko rośnie. Nie tylko w przemyśle, ale także w sektorze handlu i usług przedsiębiorcy zmagają się z</w:t>
      </w:r>
      <w:r w:rsidR="003932C8">
        <w:rPr>
          <w:i/>
          <w:iCs/>
          <w:sz w:val="22"/>
          <w:szCs w:val="22"/>
        </w:rPr>
        <w:t xml:space="preserve"> coraz wyższymi</w:t>
      </w:r>
      <w:r w:rsidR="002F501C">
        <w:rPr>
          <w:i/>
          <w:iCs/>
          <w:sz w:val="22"/>
          <w:szCs w:val="22"/>
        </w:rPr>
        <w:t xml:space="preserve"> </w:t>
      </w:r>
      <w:r w:rsidR="00B4163C" w:rsidRPr="00020983">
        <w:rPr>
          <w:i/>
          <w:iCs/>
          <w:sz w:val="22"/>
          <w:szCs w:val="22"/>
        </w:rPr>
        <w:t>kosztami pracy i niedoborem wykwalifikowanych pracowników. E-commerce dodatkowo zwiększa presję na logistykę z krótkim czasem dostawy. Dzięki systemom AGV i</w:t>
      </w:r>
      <w:r w:rsidR="00F64537" w:rsidRPr="00020983">
        <w:rPr>
          <w:i/>
          <w:iCs/>
          <w:sz w:val="22"/>
          <w:szCs w:val="22"/>
        </w:rPr>
        <w:t> </w:t>
      </w:r>
      <w:r w:rsidR="00B4163C" w:rsidRPr="00020983">
        <w:rPr>
          <w:i/>
          <w:iCs/>
          <w:sz w:val="22"/>
          <w:szCs w:val="22"/>
        </w:rPr>
        <w:t xml:space="preserve">automatycznym rozwiązaniom magazynowania </w:t>
      </w:r>
      <w:r w:rsidR="009A0E25">
        <w:rPr>
          <w:i/>
          <w:iCs/>
          <w:sz w:val="22"/>
          <w:szCs w:val="22"/>
        </w:rPr>
        <w:t>procesy</w:t>
      </w:r>
      <w:r w:rsidR="009A0E25" w:rsidRPr="00020983">
        <w:rPr>
          <w:i/>
          <w:iCs/>
          <w:sz w:val="22"/>
          <w:szCs w:val="22"/>
        </w:rPr>
        <w:t xml:space="preserve"> transportu i</w:t>
      </w:r>
      <w:r w:rsidR="009A0E25">
        <w:rPr>
          <w:i/>
          <w:iCs/>
          <w:sz w:val="22"/>
          <w:szCs w:val="22"/>
        </w:rPr>
        <w:t xml:space="preserve"> </w:t>
      </w:r>
      <w:r w:rsidR="009A0E25" w:rsidRPr="00020983">
        <w:rPr>
          <w:i/>
          <w:iCs/>
          <w:sz w:val="22"/>
          <w:szCs w:val="22"/>
        </w:rPr>
        <w:t xml:space="preserve">przeładunku </w:t>
      </w:r>
      <w:r w:rsidR="00B4163C" w:rsidRPr="00020983">
        <w:rPr>
          <w:i/>
          <w:iCs/>
          <w:sz w:val="22"/>
          <w:szCs w:val="22"/>
        </w:rPr>
        <w:t>można dziś realizować bardzo ekonomiczn</w:t>
      </w:r>
      <w:r w:rsidR="009A0E25">
        <w:rPr>
          <w:i/>
          <w:iCs/>
          <w:sz w:val="22"/>
          <w:szCs w:val="22"/>
        </w:rPr>
        <w:t>i</w:t>
      </w:r>
      <w:r w:rsidR="00B4163C" w:rsidRPr="00020983">
        <w:rPr>
          <w:i/>
          <w:iCs/>
          <w:sz w:val="22"/>
          <w:szCs w:val="22"/>
        </w:rPr>
        <w:t>e i</w:t>
      </w:r>
      <w:r w:rsidR="00F64537" w:rsidRPr="00020983">
        <w:rPr>
          <w:i/>
          <w:iCs/>
          <w:sz w:val="22"/>
          <w:szCs w:val="22"/>
        </w:rPr>
        <w:t> </w:t>
      </w:r>
      <w:r w:rsidR="00B4163C" w:rsidRPr="00020983">
        <w:rPr>
          <w:i/>
          <w:iCs/>
          <w:sz w:val="22"/>
          <w:szCs w:val="22"/>
        </w:rPr>
        <w:t>skalowaln</w:t>
      </w:r>
      <w:r w:rsidR="009A0E25">
        <w:rPr>
          <w:i/>
          <w:iCs/>
          <w:sz w:val="22"/>
          <w:szCs w:val="22"/>
        </w:rPr>
        <w:t>i</w:t>
      </w:r>
      <w:r w:rsidR="00B4163C" w:rsidRPr="00020983">
        <w:rPr>
          <w:i/>
          <w:iCs/>
          <w:sz w:val="22"/>
          <w:szCs w:val="22"/>
        </w:rPr>
        <w:t>e</w:t>
      </w:r>
      <w:r w:rsidR="009A0E25">
        <w:rPr>
          <w:i/>
          <w:iCs/>
          <w:sz w:val="22"/>
          <w:szCs w:val="22"/>
        </w:rPr>
        <w:t xml:space="preserve"> </w:t>
      </w:r>
      <w:bookmarkStart w:id="0" w:name="_GoBack"/>
      <w:bookmarkEnd w:id="0"/>
      <w:r w:rsidR="00B4163C" w:rsidRPr="00020983">
        <w:rPr>
          <w:i/>
          <w:iCs/>
          <w:sz w:val="22"/>
          <w:szCs w:val="22"/>
        </w:rPr>
        <w:t xml:space="preserve">– zwiększając konkurencyjność firmy niezależnie od branży, w której działa – </w:t>
      </w:r>
      <w:r w:rsidR="00B4163C" w:rsidRPr="00020983">
        <w:rPr>
          <w:sz w:val="22"/>
          <w:szCs w:val="22"/>
        </w:rPr>
        <w:t xml:space="preserve">mówi </w:t>
      </w:r>
      <w:proofErr w:type="spellStart"/>
      <w:r w:rsidR="00B4163C" w:rsidRPr="00020983">
        <w:rPr>
          <w:sz w:val="22"/>
          <w:szCs w:val="22"/>
        </w:rPr>
        <w:t>Rhea</w:t>
      </w:r>
      <w:proofErr w:type="spellEnd"/>
      <w:r w:rsidR="00B4163C" w:rsidRPr="00020983">
        <w:rPr>
          <w:sz w:val="22"/>
          <w:szCs w:val="22"/>
        </w:rPr>
        <w:t xml:space="preserve"> </w:t>
      </w:r>
      <w:proofErr w:type="spellStart"/>
      <w:r w:rsidR="00B4163C" w:rsidRPr="00020983">
        <w:rPr>
          <w:sz w:val="22"/>
          <w:szCs w:val="22"/>
        </w:rPr>
        <w:t>Langkammer</w:t>
      </w:r>
      <w:proofErr w:type="spellEnd"/>
      <w:r w:rsidR="00B4163C" w:rsidRPr="00020983">
        <w:rPr>
          <w:sz w:val="22"/>
          <w:szCs w:val="22"/>
        </w:rPr>
        <w:t xml:space="preserve">, </w:t>
      </w:r>
      <w:r w:rsidR="00C5136A" w:rsidRPr="00020983">
        <w:rPr>
          <w:sz w:val="22"/>
          <w:szCs w:val="22"/>
        </w:rPr>
        <w:t xml:space="preserve">pełniąca w STILL funkcję </w:t>
      </w:r>
      <w:proofErr w:type="spellStart"/>
      <w:r w:rsidR="00C5136A" w:rsidRPr="00020983">
        <w:rPr>
          <w:sz w:val="22"/>
          <w:szCs w:val="22"/>
        </w:rPr>
        <w:t>Head</w:t>
      </w:r>
      <w:proofErr w:type="spellEnd"/>
      <w:r w:rsidR="00C5136A" w:rsidRPr="00020983">
        <w:rPr>
          <w:sz w:val="22"/>
          <w:szCs w:val="22"/>
        </w:rPr>
        <w:t xml:space="preserve"> of Marketing Business Line Sales Applications &amp; Services. </w:t>
      </w:r>
      <w:r w:rsidR="00C5136A" w:rsidRPr="00020983">
        <w:rPr>
          <w:i/>
          <w:iCs/>
          <w:sz w:val="22"/>
          <w:szCs w:val="22"/>
        </w:rPr>
        <w:t xml:space="preserve">– Rozszerzony model biznesowy STILL wymaga dogłębnego zrozumienia procesów </w:t>
      </w:r>
      <w:proofErr w:type="spellStart"/>
      <w:r w:rsidR="00C5136A" w:rsidRPr="00020983">
        <w:rPr>
          <w:i/>
          <w:iCs/>
          <w:sz w:val="22"/>
          <w:szCs w:val="22"/>
        </w:rPr>
        <w:t>intralogistycznych</w:t>
      </w:r>
      <w:proofErr w:type="spellEnd"/>
      <w:r w:rsidR="00C5136A" w:rsidRPr="00020983">
        <w:rPr>
          <w:i/>
          <w:iCs/>
          <w:sz w:val="22"/>
          <w:szCs w:val="22"/>
        </w:rPr>
        <w:t xml:space="preserve"> klientów oraz znajomości wszystkich funkcjonujących na</w:t>
      </w:r>
      <w:r w:rsidR="00F64537" w:rsidRPr="00020983">
        <w:rPr>
          <w:i/>
          <w:iCs/>
          <w:sz w:val="22"/>
          <w:szCs w:val="22"/>
        </w:rPr>
        <w:t> </w:t>
      </w:r>
      <w:r w:rsidR="00C5136A" w:rsidRPr="00020983">
        <w:rPr>
          <w:i/>
          <w:iCs/>
          <w:sz w:val="22"/>
          <w:szCs w:val="22"/>
        </w:rPr>
        <w:t xml:space="preserve">rynku technologii </w:t>
      </w:r>
      <w:r w:rsidR="00A94B70" w:rsidRPr="00020983">
        <w:rPr>
          <w:i/>
          <w:iCs/>
          <w:sz w:val="22"/>
          <w:szCs w:val="22"/>
        </w:rPr>
        <w:t>autonomicznych</w:t>
      </w:r>
      <w:r w:rsidR="00C5136A" w:rsidRPr="00020983">
        <w:rPr>
          <w:i/>
          <w:iCs/>
          <w:sz w:val="22"/>
          <w:szCs w:val="22"/>
        </w:rPr>
        <w:t xml:space="preserve">. </w:t>
      </w:r>
      <w:r w:rsidR="00F64537" w:rsidRPr="00020983">
        <w:rPr>
          <w:i/>
          <w:iCs/>
          <w:sz w:val="22"/>
          <w:szCs w:val="22"/>
        </w:rPr>
        <w:t xml:space="preserve">Jesteśmy jednak gotowi na te wyzwania. </w:t>
      </w:r>
      <w:r w:rsidR="00C5136A" w:rsidRPr="00020983">
        <w:rPr>
          <w:i/>
          <w:iCs/>
          <w:sz w:val="22"/>
          <w:szCs w:val="22"/>
        </w:rPr>
        <w:t xml:space="preserve">Nasi doradcy </w:t>
      </w:r>
      <w:proofErr w:type="spellStart"/>
      <w:r w:rsidR="00C5136A" w:rsidRPr="00020983">
        <w:rPr>
          <w:i/>
          <w:iCs/>
          <w:sz w:val="22"/>
          <w:szCs w:val="22"/>
        </w:rPr>
        <w:t>intralogistyczni</w:t>
      </w:r>
      <w:proofErr w:type="spellEnd"/>
      <w:r w:rsidR="00C5136A" w:rsidRPr="00020983">
        <w:rPr>
          <w:i/>
          <w:iCs/>
          <w:sz w:val="22"/>
          <w:szCs w:val="22"/>
        </w:rPr>
        <w:t xml:space="preserve"> i eksperci automatyki są w stanie trafnie analizować potencjał wykorzystania </w:t>
      </w:r>
      <w:r w:rsidR="005E0DA6" w:rsidRPr="00020983">
        <w:rPr>
          <w:i/>
          <w:iCs/>
          <w:sz w:val="22"/>
          <w:szCs w:val="22"/>
        </w:rPr>
        <w:t xml:space="preserve">nowoczesnych </w:t>
      </w:r>
      <w:r w:rsidR="00C5136A" w:rsidRPr="00020983">
        <w:rPr>
          <w:i/>
          <w:iCs/>
          <w:sz w:val="22"/>
          <w:szCs w:val="22"/>
        </w:rPr>
        <w:t>rozwiązań i</w:t>
      </w:r>
      <w:r w:rsidR="00007CED" w:rsidRPr="00020983">
        <w:rPr>
          <w:i/>
          <w:iCs/>
          <w:sz w:val="22"/>
          <w:szCs w:val="22"/>
        </w:rPr>
        <w:t xml:space="preserve"> </w:t>
      </w:r>
      <w:r w:rsidR="00C5136A" w:rsidRPr="00020983">
        <w:rPr>
          <w:i/>
          <w:iCs/>
          <w:sz w:val="22"/>
          <w:szCs w:val="22"/>
        </w:rPr>
        <w:t>dostosować odpowiednie, opłacalne dla klient</w:t>
      </w:r>
      <w:r w:rsidR="00007CED" w:rsidRPr="00020983">
        <w:rPr>
          <w:i/>
          <w:iCs/>
          <w:sz w:val="22"/>
          <w:szCs w:val="22"/>
        </w:rPr>
        <w:t>ów</w:t>
      </w:r>
      <w:r w:rsidR="00C5136A" w:rsidRPr="00020983">
        <w:rPr>
          <w:i/>
          <w:iCs/>
          <w:sz w:val="22"/>
          <w:szCs w:val="22"/>
        </w:rPr>
        <w:t xml:space="preserve"> produkty i usługi</w:t>
      </w:r>
      <w:r w:rsidR="00007CED" w:rsidRPr="00020983">
        <w:rPr>
          <w:i/>
          <w:iCs/>
          <w:sz w:val="22"/>
          <w:szCs w:val="22"/>
        </w:rPr>
        <w:t>, by </w:t>
      </w:r>
      <w:r w:rsidR="00F64537" w:rsidRPr="00020983">
        <w:rPr>
          <w:i/>
          <w:iCs/>
          <w:sz w:val="22"/>
          <w:szCs w:val="22"/>
        </w:rPr>
        <w:t>pomóc im odnaleźć się</w:t>
      </w:r>
      <w:r w:rsidR="00007CED" w:rsidRPr="00020983">
        <w:rPr>
          <w:i/>
          <w:iCs/>
          <w:sz w:val="22"/>
          <w:szCs w:val="22"/>
        </w:rPr>
        <w:t xml:space="preserve"> </w:t>
      </w:r>
      <w:r w:rsidR="00F64537" w:rsidRPr="00020983">
        <w:rPr>
          <w:i/>
          <w:iCs/>
          <w:sz w:val="22"/>
          <w:szCs w:val="22"/>
        </w:rPr>
        <w:t xml:space="preserve">w dżungli Przemysłu 4.0 </w:t>
      </w:r>
      <w:r w:rsidR="00F64537" w:rsidRPr="00020983">
        <w:rPr>
          <w:sz w:val="22"/>
          <w:szCs w:val="22"/>
        </w:rPr>
        <w:t>– dodaje. O</w:t>
      </w:r>
      <w:r w:rsidR="00987929" w:rsidRPr="00020983">
        <w:rPr>
          <w:sz w:val="22"/>
          <w:szCs w:val="22"/>
        </w:rPr>
        <w:t> </w:t>
      </w:r>
      <w:r w:rsidR="00F64537" w:rsidRPr="00020983">
        <w:rPr>
          <w:sz w:val="22"/>
          <w:szCs w:val="22"/>
        </w:rPr>
        <w:t xml:space="preserve">zwiększeniu </w:t>
      </w:r>
      <w:r w:rsidR="00007CED" w:rsidRPr="00020983">
        <w:rPr>
          <w:sz w:val="22"/>
          <w:szCs w:val="22"/>
        </w:rPr>
        <w:t xml:space="preserve">w ofercie </w:t>
      </w:r>
      <w:r w:rsidR="00F64537" w:rsidRPr="00020983">
        <w:rPr>
          <w:sz w:val="22"/>
          <w:szCs w:val="22"/>
        </w:rPr>
        <w:t>nacisku na rozwiązania z</w:t>
      </w:r>
      <w:r w:rsidR="00007CED" w:rsidRPr="00020983">
        <w:rPr>
          <w:sz w:val="22"/>
          <w:szCs w:val="22"/>
        </w:rPr>
        <w:t> </w:t>
      </w:r>
      <w:r w:rsidR="00F64537" w:rsidRPr="00020983">
        <w:rPr>
          <w:sz w:val="22"/>
          <w:szCs w:val="22"/>
        </w:rPr>
        <w:t xml:space="preserve">obszaru cyfryzacji i automatyzacji mogą świadczyć zarówno nominacje STILL do nagrody IFOY 2019 w kategoriach „Oprogramowanie </w:t>
      </w:r>
      <w:proofErr w:type="spellStart"/>
      <w:r w:rsidR="00F64537" w:rsidRPr="00020983">
        <w:rPr>
          <w:sz w:val="22"/>
          <w:szCs w:val="22"/>
        </w:rPr>
        <w:t>intralogistyczne</w:t>
      </w:r>
      <w:proofErr w:type="spellEnd"/>
      <w:r w:rsidR="00F64537" w:rsidRPr="00020983">
        <w:rPr>
          <w:sz w:val="22"/>
          <w:szCs w:val="22"/>
        </w:rPr>
        <w:t xml:space="preserve">” (webowy system zarządzania flotą STILL </w:t>
      </w:r>
      <w:proofErr w:type="spellStart"/>
      <w:r w:rsidR="00F64537" w:rsidRPr="00020983">
        <w:rPr>
          <w:sz w:val="22"/>
          <w:szCs w:val="22"/>
        </w:rPr>
        <w:t>neXXt</w:t>
      </w:r>
      <w:proofErr w:type="spellEnd"/>
      <w:r w:rsidR="00F64537" w:rsidRPr="00020983">
        <w:rPr>
          <w:sz w:val="22"/>
          <w:szCs w:val="22"/>
        </w:rPr>
        <w:t xml:space="preserve"> </w:t>
      </w:r>
      <w:proofErr w:type="spellStart"/>
      <w:r w:rsidR="00F64537" w:rsidRPr="00020983">
        <w:rPr>
          <w:sz w:val="22"/>
          <w:szCs w:val="22"/>
        </w:rPr>
        <w:t>fleet</w:t>
      </w:r>
      <w:proofErr w:type="spellEnd"/>
      <w:r w:rsidR="00F64537" w:rsidRPr="00020983">
        <w:rPr>
          <w:sz w:val="22"/>
          <w:szCs w:val="22"/>
        </w:rPr>
        <w:t xml:space="preserve">”) i „AGV i roboty </w:t>
      </w:r>
      <w:proofErr w:type="spellStart"/>
      <w:r w:rsidR="00F64537" w:rsidRPr="00020983">
        <w:rPr>
          <w:sz w:val="22"/>
          <w:szCs w:val="22"/>
        </w:rPr>
        <w:t>intralogistyczne</w:t>
      </w:r>
      <w:proofErr w:type="spellEnd"/>
      <w:r w:rsidR="00F64537" w:rsidRPr="00020983">
        <w:rPr>
          <w:sz w:val="22"/>
          <w:szCs w:val="22"/>
        </w:rPr>
        <w:t>” (nagrodzony ostatecznie auto</w:t>
      </w:r>
      <w:r w:rsidR="00007CED" w:rsidRPr="00020983">
        <w:rPr>
          <w:sz w:val="22"/>
          <w:szCs w:val="22"/>
        </w:rPr>
        <w:t>nomiczny</w:t>
      </w:r>
      <w:r w:rsidR="00F64537" w:rsidRPr="00020983">
        <w:rPr>
          <w:sz w:val="22"/>
          <w:szCs w:val="22"/>
        </w:rPr>
        <w:t xml:space="preserve"> </w:t>
      </w:r>
      <w:r w:rsidR="00007CED" w:rsidRPr="00020983">
        <w:rPr>
          <w:sz w:val="22"/>
          <w:szCs w:val="22"/>
        </w:rPr>
        <w:t xml:space="preserve">system zaopatrzenia linii produkcyjnych z </w:t>
      </w:r>
      <w:r w:rsidR="00F64537" w:rsidRPr="00020983">
        <w:rPr>
          <w:sz w:val="22"/>
          <w:szCs w:val="22"/>
        </w:rPr>
        <w:t>zestaw</w:t>
      </w:r>
      <w:r w:rsidR="00007CED" w:rsidRPr="00020983">
        <w:rPr>
          <w:sz w:val="22"/>
          <w:szCs w:val="22"/>
        </w:rPr>
        <w:t>em</w:t>
      </w:r>
      <w:r w:rsidR="00F64537" w:rsidRPr="00020983">
        <w:rPr>
          <w:sz w:val="22"/>
          <w:szCs w:val="22"/>
        </w:rPr>
        <w:t xml:space="preserve"> tran</w:t>
      </w:r>
      <w:r w:rsidR="00007CED" w:rsidRPr="00020983">
        <w:rPr>
          <w:sz w:val="22"/>
          <w:szCs w:val="22"/>
        </w:rPr>
        <w:t>s</w:t>
      </w:r>
      <w:r w:rsidR="00F64537" w:rsidRPr="00020983">
        <w:rPr>
          <w:sz w:val="22"/>
          <w:szCs w:val="22"/>
        </w:rPr>
        <w:t>portowy</w:t>
      </w:r>
      <w:r w:rsidR="00007CED" w:rsidRPr="00020983">
        <w:rPr>
          <w:sz w:val="22"/>
          <w:szCs w:val="22"/>
        </w:rPr>
        <w:t>m</w:t>
      </w:r>
      <w:r w:rsidR="00F64537" w:rsidRPr="00020983">
        <w:rPr>
          <w:sz w:val="22"/>
          <w:szCs w:val="22"/>
        </w:rPr>
        <w:t xml:space="preserve"> LTX</w:t>
      </w:r>
      <w:r w:rsidR="00987929" w:rsidRPr="00020983">
        <w:rPr>
          <w:sz w:val="22"/>
          <w:szCs w:val="22"/>
        </w:rPr>
        <w:t> </w:t>
      </w:r>
      <w:r w:rsidR="00F64537" w:rsidRPr="00020983">
        <w:rPr>
          <w:sz w:val="22"/>
          <w:szCs w:val="22"/>
        </w:rPr>
        <w:t>50), jak i niedawne utworzenie w</w:t>
      </w:r>
      <w:r w:rsidR="00007CED" w:rsidRPr="00020983">
        <w:rPr>
          <w:sz w:val="22"/>
          <w:szCs w:val="22"/>
        </w:rPr>
        <w:t> </w:t>
      </w:r>
      <w:r w:rsidR="00F64537" w:rsidRPr="00020983">
        <w:rPr>
          <w:sz w:val="22"/>
          <w:szCs w:val="22"/>
        </w:rPr>
        <w:t xml:space="preserve">Polsce spółki </w:t>
      </w:r>
      <w:proofErr w:type="spellStart"/>
      <w:r w:rsidR="00F64537" w:rsidRPr="00020983">
        <w:rPr>
          <w:sz w:val="22"/>
          <w:szCs w:val="22"/>
        </w:rPr>
        <w:t>Dematic</w:t>
      </w:r>
      <w:proofErr w:type="spellEnd"/>
      <w:r w:rsidR="00F64537" w:rsidRPr="00020983">
        <w:rPr>
          <w:sz w:val="22"/>
          <w:szCs w:val="22"/>
        </w:rPr>
        <w:t xml:space="preserve"> </w:t>
      </w:r>
      <w:proofErr w:type="spellStart"/>
      <w:r w:rsidR="00F64537" w:rsidRPr="00020983">
        <w:rPr>
          <w:sz w:val="22"/>
          <w:szCs w:val="22"/>
        </w:rPr>
        <w:t>Egemin</w:t>
      </w:r>
      <w:proofErr w:type="spellEnd"/>
      <w:r w:rsidR="00F64537" w:rsidRPr="00020983">
        <w:rPr>
          <w:sz w:val="22"/>
          <w:szCs w:val="22"/>
        </w:rPr>
        <w:t xml:space="preserve"> należącej do tej samej co STILL Polska Grupy KION i stanowiącej dla firmy partnera w zakresie zaawansowanych wdrożeń z obszaru automatyzacji.</w:t>
      </w:r>
    </w:p>
    <w:p w14:paraId="24EF5460" w14:textId="77777777" w:rsidR="00020983" w:rsidRPr="00020983" w:rsidRDefault="00020983" w:rsidP="00020983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020983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0C84B5B4" w14:textId="77777777" w:rsidR="00020983" w:rsidRPr="00020983" w:rsidRDefault="00020983" w:rsidP="00020983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020983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5A3B7129" w14:textId="77777777" w:rsidR="00020983" w:rsidRPr="00020983" w:rsidRDefault="00020983" w:rsidP="00020983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020983">
        <w:rPr>
          <w:rFonts w:cs="Arial"/>
          <w:color w:val="222222"/>
          <w:sz w:val="22"/>
          <w:szCs w:val="22"/>
        </w:rPr>
        <w:t>PR Manager</w:t>
      </w:r>
    </w:p>
    <w:p w14:paraId="357129A2" w14:textId="77777777" w:rsidR="00020983" w:rsidRPr="00020983" w:rsidRDefault="00020983" w:rsidP="00020983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020983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020983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5156E95E" w14:textId="77777777" w:rsidR="00020983" w:rsidRPr="00020983" w:rsidRDefault="00020983" w:rsidP="00020983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020983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5EB6C6A3" w14:textId="5272572D" w:rsidR="00020983" w:rsidRPr="00020983" w:rsidRDefault="00020983" w:rsidP="00020983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020983">
        <w:rPr>
          <w:rFonts w:cs="Arial"/>
          <w:color w:val="222222"/>
          <w:sz w:val="22"/>
          <w:szCs w:val="22"/>
          <w:lang w:val="en-GB"/>
        </w:rPr>
        <w:t>e-mail:</w:t>
      </w:r>
      <w:r w:rsidRPr="00020983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020983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020983" w:rsidRPr="00020983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3"/>
    <w:rsid w:val="00007CED"/>
    <w:rsid w:val="00020983"/>
    <w:rsid w:val="001871AB"/>
    <w:rsid w:val="001B4A05"/>
    <w:rsid w:val="002478F8"/>
    <w:rsid w:val="002F501C"/>
    <w:rsid w:val="003932C8"/>
    <w:rsid w:val="003C21E9"/>
    <w:rsid w:val="0043182B"/>
    <w:rsid w:val="005E0DA6"/>
    <w:rsid w:val="00681643"/>
    <w:rsid w:val="006D65D6"/>
    <w:rsid w:val="007B5241"/>
    <w:rsid w:val="007C0D85"/>
    <w:rsid w:val="008763D6"/>
    <w:rsid w:val="00987929"/>
    <w:rsid w:val="009A0E25"/>
    <w:rsid w:val="00A94B70"/>
    <w:rsid w:val="00B4163C"/>
    <w:rsid w:val="00BA31C0"/>
    <w:rsid w:val="00C5136A"/>
    <w:rsid w:val="00CF15EA"/>
    <w:rsid w:val="00E21A93"/>
    <w:rsid w:val="00F64537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B438B"/>
  <w15:chartTrackingRefBased/>
  <w15:docId w15:val="{FD32E1CE-AC5E-2944-9CDD-3310140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3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1C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C0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semiHidden/>
    <w:unhideWhenUsed/>
    <w:rsid w:val="00020983"/>
    <w:rPr>
      <w:color w:val="0000FF"/>
      <w:u w:val="single"/>
    </w:rPr>
  </w:style>
  <w:style w:type="character" w:customStyle="1" w:styleId="apple-converted-space">
    <w:name w:val="apple-converted-space"/>
    <w:rsid w:val="0002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2059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8</cp:revision>
  <dcterms:created xsi:type="dcterms:W3CDTF">2019-11-26T08:23:00Z</dcterms:created>
  <dcterms:modified xsi:type="dcterms:W3CDTF">2019-11-26T08:44:00Z</dcterms:modified>
</cp:coreProperties>
</file>